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EDC96" w14:textId="6B42A93C" w:rsidR="00D03A95" w:rsidRDefault="009C7A38" w:rsidP="009C7A38">
      <w:pPr>
        <w:jc w:val="center"/>
        <w:rPr>
          <w:b/>
          <w:bCs/>
          <w:sz w:val="28"/>
          <w:szCs w:val="28"/>
        </w:rPr>
      </w:pPr>
      <w:r w:rsidRPr="009C7A38">
        <w:rPr>
          <w:b/>
          <w:bCs/>
          <w:sz w:val="28"/>
          <w:szCs w:val="28"/>
        </w:rPr>
        <w:t>Human Sustainability Project Peer Review Rubric</w:t>
      </w:r>
    </w:p>
    <w:p w14:paraId="2DE2E0C8" w14:textId="77777777" w:rsidR="009C7A38" w:rsidRDefault="009C7A38" w:rsidP="009C7A38">
      <w:pPr>
        <w:jc w:val="center"/>
        <w:rPr>
          <w:b/>
          <w:bCs/>
          <w:sz w:val="28"/>
          <w:szCs w:val="28"/>
        </w:rPr>
      </w:pPr>
    </w:p>
    <w:p w14:paraId="2144475D" w14:textId="2E39C09D" w:rsidR="009C7A38" w:rsidRPr="009C7A38" w:rsidRDefault="009C7A38" w:rsidP="009C7A3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Team Name _________________________________________________________________________________</w:t>
      </w:r>
    </w:p>
    <w:p w14:paraId="5CAE05A7" w14:textId="77777777" w:rsidR="009C7A38" w:rsidRPr="009C7A38" w:rsidRDefault="009C7A38" w:rsidP="009C7A38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9C7A38" w14:paraId="5CF1B8E0" w14:textId="77777777" w:rsidTr="009C7A38">
        <w:tc>
          <w:tcPr>
            <w:tcW w:w="2590" w:type="dxa"/>
          </w:tcPr>
          <w:p w14:paraId="1A1C9F3B" w14:textId="77777777" w:rsidR="009C7A38" w:rsidRDefault="009C7A38" w:rsidP="009C7A38"/>
        </w:tc>
        <w:tc>
          <w:tcPr>
            <w:tcW w:w="2590" w:type="dxa"/>
          </w:tcPr>
          <w:p w14:paraId="57154837" w14:textId="43A418AD" w:rsidR="009C7A38" w:rsidRPr="009C7A38" w:rsidRDefault="009C7A38" w:rsidP="009C7A38">
            <w:pPr>
              <w:jc w:val="center"/>
              <w:rPr>
                <w:b/>
                <w:bCs/>
              </w:rPr>
            </w:pPr>
            <w:r w:rsidRPr="009C7A38">
              <w:rPr>
                <w:b/>
                <w:bCs/>
              </w:rPr>
              <w:t>Does not Meet Expectations (0 pts)</w:t>
            </w:r>
          </w:p>
        </w:tc>
        <w:tc>
          <w:tcPr>
            <w:tcW w:w="2590" w:type="dxa"/>
          </w:tcPr>
          <w:p w14:paraId="66803F25" w14:textId="648936A2" w:rsidR="009C7A38" w:rsidRPr="009C7A38" w:rsidRDefault="009C7A38" w:rsidP="009C7A38">
            <w:pPr>
              <w:jc w:val="center"/>
              <w:rPr>
                <w:b/>
                <w:bCs/>
              </w:rPr>
            </w:pPr>
            <w:r w:rsidRPr="009C7A38">
              <w:rPr>
                <w:b/>
                <w:bCs/>
              </w:rPr>
              <w:t>Barely Meets Expectations (1pt)</w:t>
            </w:r>
          </w:p>
        </w:tc>
        <w:tc>
          <w:tcPr>
            <w:tcW w:w="2590" w:type="dxa"/>
          </w:tcPr>
          <w:p w14:paraId="274F81A2" w14:textId="77777777" w:rsidR="009C7A38" w:rsidRDefault="009C7A38" w:rsidP="009C7A38">
            <w:pPr>
              <w:jc w:val="center"/>
              <w:rPr>
                <w:b/>
                <w:bCs/>
              </w:rPr>
            </w:pPr>
            <w:r w:rsidRPr="009C7A38">
              <w:rPr>
                <w:b/>
                <w:bCs/>
              </w:rPr>
              <w:t xml:space="preserve">Meets Expectations </w:t>
            </w:r>
          </w:p>
          <w:p w14:paraId="61034E20" w14:textId="54F3C814" w:rsidR="009C7A38" w:rsidRPr="009C7A38" w:rsidRDefault="009C7A38" w:rsidP="009C7A38">
            <w:pPr>
              <w:jc w:val="center"/>
              <w:rPr>
                <w:b/>
                <w:bCs/>
              </w:rPr>
            </w:pPr>
            <w:r w:rsidRPr="009C7A38">
              <w:rPr>
                <w:b/>
                <w:bCs/>
              </w:rPr>
              <w:t>(2 pts)</w:t>
            </w:r>
          </w:p>
        </w:tc>
        <w:tc>
          <w:tcPr>
            <w:tcW w:w="2590" w:type="dxa"/>
          </w:tcPr>
          <w:p w14:paraId="56D8F9BD" w14:textId="2B62401B" w:rsidR="009C7A38" w:rsidRPr="009C7A38" w:rsidRDefault="009C7A38" w:rsidP="009C7A38">
            <w:pPr>
              <w:jc w:val="center"/>
              <w:rPr>
                <w:b/>
                <w:bCs/>
              </w:rPr>
            </w:pPr>
            <w:r w:rsidRPr="009C7A38">
              <w:rPr>
                <w:b/>
                <w:bCs/>
              </w:rPr>
              <w:t>Exceeds Expectations (3 pts)</w:t>
            </w:r>
          </w:p>
        </w:tc>
      </w:tr>
      <w:tr w:rsidR="009C7A38" w14:paraId="7B6DFDEF" w14:textId="77777777" w:rsidTr="009C7A38">
        <w:tc>
          <w:tcPr>
            <w:tcW w:w="2590" w:type="dxa"/>
          </w:tcPr>
          <w:p w14:paraId="404E54D3" w14:textId="3EFFE5B1" w:rsidR="009C7A38" w:rsidRDefault="009C7A38" w:rsidP="009C7A38">
            <w:r>
              <w:t>Defines Problem and Constraints</w:t>
            </w:r>
          </w:p>
        </w:tc>
        <w:tc>
          <w:tcPr>
            <w:tcW w:w="2590" w:type="dxa"/>
          </w:tcPr>
          <w:p w14:paraId="1818E843" w14:textId="123BE6EE" w:rsidR="009C7A38" w:rsidRDefault="009C7A38" w:rsidP="009C7A38">
            <w:r>
              <w:t xml:space="preserve">Scope of the comparison is not </w:t>
            </w:r>
            <w:r>
              <w:t>defined,</w:t>
            </w:r>
            <w:r>
              <w:t xml:space="preserve"> and components are not defended/motivated.</w:t>
            </w:r>
          </w:p>
        </w:tc>
        <w:tc>
          <w:tcPr>
            <w:tcW w:w="2590" w:type="dxa"/>
          </w:tcPr>
          <w:p w14:paraId="0E93225E" w14:textId="59185983" w:rsidR="009C7A38" w:rsidRDefault="009C7A38" w:rsidP="009C7A38">
            <w:r>
              <w:t xml:space="preserve">Scope of the comparison is </w:t>
            </w:r>
            <w:r>
              <w:t>defined,</w:t>
            </w:r>
            <w:r>
              <w:t xml:space="preserve"> and no components of the comparison are defended/motivated.</w:t>
            </w:r>
          </w:p>
        </w:tc>
        <w:tc>
          <w:tcPr>
            <w:tcW w:w="2590" w:type="dxa"/>
          </w:tcPr>
          <w:p w14:paraId="3D9A2353" w14:textId="1BC1B0F1" w:rsidR="009C7A38" w:rsidRDefault="009C7A38" w:rsidP="009C7A38">
            <w:r>
              <w:t xml:space="preserve">Scope of the comparison is </w:t>
            </w:r>
            <w:r>
              <w:t xml:space="preserve">defined, </w:t>
            </w:r>
            <w:r>
              <w:t>and some components of the comparison are defended/motivated.</w:t>
            </w:r>
          </w:p>
        </w:tc>
        <w:tc>
          <w:tcPr>
            <w:tcW w:w="2590" w:type="dxa"/>
          </w:tcPr>
          <w:p w14:paraId="5D4A0350" w14:textId="24E3E349" w:rsidR="009C7A38" w:rsidRDefault="009C7A38" w:rsidP="009C7A38">
            <w:r>
              <w:t xml:space="preserve">Scope for the comparison is well </w:t>
            </w:r>
            <w:r>
              <w:t>defined,</w:t>
            </w:r>
            <w:r>
              <w:t xml:space="preserve"> and each component of the comparison is well defended/motivated.</w:t>
            </w:r>
          </w:p>
        </w:tc>
      </w:tr>
      <w:tr w:rsidR="009C7A38" w14:paraId="1B3694DD" w14:textId="77777777" w:rsidTr="009C7A38">
        <w:tc>
          <w:tcPr>
            <w:tcW w:w="2590" w:type="dxa"/>
          </w:tcPr>
          <w:p w14:paraId="45B3ACEA" w14:textId="1259B247" w:rsidR="009C7A38" w:rsidRDefault="009C7A38" w:rsidP="009C7A38">
            <w:r>
              <w:t>Identifies Proposed Solutions</w:t>
            </w:r>
          </w:p>
        </w:tc>
        <w:tc>
          <w:tcPr>
            <w:tcW w:w="2590" w:type="dxa"/>
          </w:tcPr>
          <w:p w14:paraId="18FD66D9" w14:textId="4B4FE1AA" w:rsidR="009C7A38" w:rsidRDefault="009C7A38" w:rsidP="009C7A38">
            <w:r>
              <w:t>No instances where one approach is superior to others or vice versa is clearly presented.</w:t>
            </w:r>
          </w:p>
        </w:tc>
        <w:tc>
          <w:tcPr>
            <w:tcW w:w="2590" w:type="dxa"/>
          </w:tcPr>
          <w:p w14:paraId="4C5F6481" w14:textId="4D119210" w:rsidR="009C7A38" w:rsidRDefault="009C7A38" w:rsidP="009C7A38">
            <w:r>
              <w:t>Instances where one approach is superior to others or vice versa is not defined, but their differences are highlighted.</w:t>
            </w:r>
          </w:p>
        </w:tc>
        <w:tc>
          <w:tcPr>
            <w:tcW w:w="2590" w:type="dxa"/>
          </w:tcPr>
          <w:p w14:paraId="029F8242" w14:textId="1D352967" w:rsidR="009C7A38" w:rsidRDefault="009C7A38" w:rsidP="009C7A38">
            <w:r>
              <w:t>Instances where one approach is superior to others or vice versa is clearly presented as a recommendation.</w:t>
            </w:r>
          </w:p>
        </w:tc>
        <w:tc>
          <w:tcPr>
            <w:tcW w:w="2590" w:type="dxa"/>
          </w:tcPr>
          <w:p w14:paraId="3C54C5D7" w14:textId="7133F6F0" w:rsidR="009C7A38" w:rsidRDefault="009C7A38" w:rsidP="009C7A38">
            <w:r>
              <w:t>Instances where one approach is superior to others or vice versa is clearly presented as a recommendation. This is done for all components of the comparison study.</w:t>
            </w:r>
          </w:p>
        </w:tc>
      </w:tr>
      <w:tr w:rsidR="009C7A38" w14:paraId="27ACB132" w14:textId="77777777" w:rsidTr="009C7A38">
        <w:tc>
          <w:tcPr>
            <w:tcW w:w="2590" w:type="dxa"/>
          </w:tcPr>
          <w:p w14:paraId="17F99EE8" w14:textId="67B8E052" w:rsidR="009C7A38" w:rsidRDefault="009C7A38" w:rsidP="009C7A38">
            <w:r>
              <w:t>Provides Supporting Evidence for Recommendations</w:t>
            </w:r>
          </w:p>
        </w:tc>
        <w:tc>
          <w:tcPr>
            <w:tcW w:w="2590" w:type="dxa"/>
          </w:tcPr>
          <w:p w14:paraId="5E51DBBB" w14:textId="3A4415CA" w:rsidR="009C7A38" w:rsidRDefault="009C7A38" w:rsidP="009C7A38">
            <w:r>
              <w:t>There is no evidence for the recommendations the team presented.</w:t>
            </w:r>
          </w:p>
        </w:tc>
        <w:tc>
          <w:tcPr>
            <w:tcW w:w="2590" w:type="dxa"/>
          </w:tcPr>
          <w:p w14:paraId="056790A5" w14:textId="1A372B68" w:rsidR="009C7A38" w:rsidRDefault="009C7A38" w:rsidP="009C7A38">
            <w:r>
              <w:t>No evidence provided supports the claims and recommendations presented by the team.</w:t>
            </w:r>
          </w:p>
        </w:tc>
        <w:tc>
          <w:tcPr>
            <w:tcW w:w="2590" w:type="dxa"/>
          </w:tcPr>
          <w:p w14:paraId="7124B925" w14:textId="3E424933" w:rsidR="009C7A38" w:rsidRDefault="009C7A38" w:rsidP="009C7A38">
            <w:r>
              <w:t>Some of the evidence provided supports the claims and recommendations presented by the team.</w:t>
            </w:r>
          </w:p>
        </w:tc>
        <w:tc>
          <w:tcPr>
            <w:tcW w:w="2590" w:type="dxa"/>
          </w:tcPr>
          <w:p w14:paraId="28DFAAEB" w14:textId="42AD7F0D" w:rsidR="009C7A38" w:rsidRDefault="009C7A38" w:rsidP="009C7A38">
            <w:r>
              <w:t>The evidence provided supports the claims and recommendations presented by the team.</w:t>
            </w:r>
          </w:p>
        </w:tc>
      </w:tr>
      <w:tr w:rsidR="009C7A38" w14:paraId="7390C265" w14:textId="77777777" w:rsidTr="009C7A38">
        <w:tc>
          <w:tcPr>
            <w:tcW w:w="2590" w:type="dxa"/>
          </w:tcPr>
          <w:p w14:paraId="27168B01" w14:textId="76DF31F6" w:rsidR="009C7A38" w:rsidRDefault="009C7A38" w:rsidP="009C7A38">
            <w:r>
              <w:t>Considers Benefits and Tradeoffs when making Recommendations</w:t>
            </w:r>
          </w:p>
        </w:tc>
        <w:tc>
          <w:tcPr>
            <w:tcW w:w="2590" w:type="dxa"/>
          </w:tcPr>
          <w:p w14:paraId="26DF75EA" w14:textId="4C24F1F1" w:rsidR="009C7A38" w:rsidRDefault="009C7A38" w:rsidP="009C7A38">
            <w:r>
              <w:t>No benefits or tradeoffs are considered in the recommendations</w:t>
            </w:r>
          </w:p>
        </w:tc>
        <w:tc>
          <w:tcPr>
            <w:tcW w:w="2590" w:type="dxa"/>
          </w:tcPr>
          <w:p w14:paraId="65BB4F99" w14:textId="634D78ED" w:rsidR="009C7A38" w:rsidRDefault="009C7A38" w:rsidP="009C7A38">
            <w:r>
              <w:t>Only benefits and tradeoff considered are part of one category: economic, environmental, or social</w:t>
            </w:r>
            <w:r>
              <w:t>.</w:t>
            </w:r>
          </w:p>
        </w:tc>
        <w:tc>
          <w:tcPr>
            <w:tcW w:w="2590" w:type="dxa"/>
          </w:tcPr>
          <w:p w14:paraId="5DE98642" w14:textId="3A117AF3" w:rsidR="009C7A38" w:rsidRDefault="009C7A38" w:rsidP="009C7A38">
            <w:r>
              <w:t>Only benefits and tradeoff considered are part of two categories: economic, environmental, or social</w:t>
            </w:r>
            <w:r>
              <w:t>.</w:t>
            </w:r>
          </w:p>
        </w:tc>
        <w:tc>
          <w:tcPr>
            <w:tcW w:w="2590" w:type="dxa"/>
          </w:tcPr>
          <w:p w14:paraId="62D07E79" w14:textId="5985042C" w:rsidR="009C7A38" w:rsidRDefault="009C7A38" w:rsidP="009C7A38">
            <w:r>
              <w:t>Benefits and tradeoff considered are part of all categories: economic, environmental, or social</w:t>
            </w:r>
            <w:r>
              <w:t>.</w:t>
            </w:r>
          </w:p>
        </w:tc>
      </w:tr>
    </w:tbl>
    <w:p w14:paraId="12DF9E19" w14:textId="77777777" w:rsidR="009C7A38" w:rsidRDefault="009C7A38" w:rsidP="009C7A38"/>
    <w:p w14:paraId="4C7DCBCD" w14:textId="1FE6CCFF" w:rsidR="009C7A38" w:rsidRPr="009C7A38" w:rsidRDefault="009C7A38" w:rsidP="009C7A38">
      <w:pPr>
        <w:rPr>
          <w:b/>
          <w:bCs/>
          <w:sz w:val="28"/>
          <w:szCs w:val="28"/>
        </w:rPr>
      </w:pPr>
      <w:r w:rsidRPr="009C7A38">
        <w:rPr>
          <w:b/>
          <w:bCs/>
          <w:sz w:val="28"/>
          <w:szCs w:val="28"/>
        </w:rPr>
        <w:t>Project Total ______/ 12</w:t>
      </w:r>
    </w:p>
    <w:sectPr w:rsidR="009C7A38" w:rsidRPr="009C7A38" w:rsidSect="009C7A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38"/>
    <w:rsid w:val="00036D78"/>
    <w:rsid w:val="000739DB"/>
    <w:rsid w:val="00173870"/>
    <w:rsid w:val="001D6D4F"/>
    <w:rsid w:val="004F33BB"/>
    <w:rsid w:val="008B2061"/>
    <w:rsid w:val="009C7A38"/>
    <w:rsid w:val="00BE631D"/>
    <w:rsid w:val="00D03A95"/>
    <w:rsid w:val="00FC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7CE34B"/>
  <w15:chartTrackingRefBased/>
  <w15:docId w15:val="{B9A8F227-7903-0042-B074-BA948B4A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7A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A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A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A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A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A3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A3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A3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A3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A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A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A3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A3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A3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A3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A3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A3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A3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A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A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A3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A3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A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A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A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A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A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A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A3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C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Pisciotta</dc:creator>
  <cp:keywords/>
  <dc:description/>
  <cp:lastModifiedBy>Max Pisciotta</cp:lastModifiedBy>
  <cp:revision>1</cp:revision>
  <dcterms:created xsi:type="dcterms:W3CDTF">2025-02-03T20:56:00Z</dcterms:created>
  <dcterms:modified xsi:type="dcterms:W3CDTF">2025-02-03T21:01:00Z</dcterms:modified>
</cp:coreProperties>
</file>